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E" w:rsidRDefault="00A456FE" w:rsidP="006C1C81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B78A3" w:rsidRDefault="001B78A3" w:rsidP="006C1C81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A456FE">
        <w:rPr>
          <w:rFonts w:asciiTheme="minorEastAsia" w:eastAsiaTheme="minorEastAsia" w:hAnsiTheme="minorEastAsia" w:hint="eastAsia"/>
          <w:b/>
          <w:sz w:val="48"/>
          <w:szCs w:val="48"/>
        </w:rPr>
        <w:t>高小級（</w:t>
      </w:r>
      <w:r w:rsidR="00246F3C" w:rsidRPr="00A456FE">
        <w:rPr>
          <w:rFonts w:asciiTheme="minorEastAsia" w:eastAsiaTheme="minorEastAsia" w:hAnsiTheme="minorEastAsia" w:hint="eastAsia"/>
          <w:b/>
          <w:sz w:val="48"/>
          <w:szCs w:val="48"/>
        </w:rPr>
        <w:t>團體</w:t>
      </w:r>
      <w:r w:rsidRPr="00A456FE">
        <w:rPr>
          <w:rFonts w:asciiTheme="minorEastAsia" w:eastAsiaTheme="minorEastAsia" w:hAnsiTheme="minorEastAsia" w:hint="eastAsia"/>
          <w:b/>
          <w:sz w:val="48"/>
          <w:szCs w:val="48"/>
        </w:rPr>
        <w:t>背經比賽）</w:t>
      </w:r>
    </w:p>
    <w:p w:rsidR="00620459" w:rsidRPr="00620459" w:rsidRDefault="00620459" w:rsidP="006C1C81">
      <w:pPr>
        <w:spacing w:line="540" w:lineRule="exact"/>
        <w:ind w:rightChars="727" w:right="1745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1B78A3" w:rsidRPr="00DC18EB" w:rsidRDefault="008A63A5" w:rsidP="001B78A3">
      <w:pPr>
        <w:tabs>
          <w:tab w:val="left" w:pos="9480"/>
        </w:tabs>
        <w:ind w:rightChars="427" w:right="1025"/>
        <w:rPr>
          <w:rFonts w:asciiTheme="minorEastAsia" w:eastAsiaTheme="minorEastAsia" w:hAnsiTheme="minorEastAsia"/>
          <w:sz w:val="36"/>
          <w:szCs w:val="36"/>
        </w:rPr>
      </w:pPr>
      <w:proofErr w:type="gramStart"/>
      <w:r w:rsidRPr="00DC18EB">
        <w:rPr>
          <w:rFonts w:asciiTheme="minorEastAsia" w:eastAsiaTheme="minorEastAsia" w:hAnsiTheme="minorEastAsia" w:hint="eastAsia"/>
          <w:b/>
          <w:sz w:val="36"/>
          <w:szCs w:val="36"/>
        </w:rPr>
        <w:t>指定</w:t>
      </w:r>
      <w:r w:rsidR="001B78A3" w:rsidRPr="00DC18EB">
        <w:rPr>
          <w:rFonts w:asciiTheme="minorEastAsia" w:eastAsiaTheme="minorEastAsia" w:hAnsiTheme="minorEastAsia" w:hint="eastAsia"/>
          <w:b/>
          <w:sz w:val="36"/>
          <w:szCs w:val="36"/>
        </w:rPr>
        <w:t>背經經文</w:t>
      </w:r>
      <w:proofErr w:type="gramEnd"/>
      <w:r w:rsidR="001B78A3" w:rsidRPr="00DC18EB">
        <w:rPr>
          <w:rFonts w:asciiTheme="minorEastAsia" w:eastAsiaTheme="minorEastAsia" w:hAnsiTheme="minorEastAsia" w:hint="eastAsia"/>
          <w:sz w:val="36"/>
          <w:szCs w:val="36"/>
        </w:rPr>
        <w:t>（請以此為</w:t>
      </w:r>
      <w:proofErr w:type="gramStart"/>
      <w:r w:rsidR="001B78A3" w:rsidRPr="00DC18EB">
        <w:rPr>
          <w:rFonts w:asciiTheme="minorEastAsia" w:eastAsiaTheme="minorEastAsia" w:hAnsiTheme="minorEastAsia" w:hint="eastAsia"/>
          <w:sz w:val="36"/>
          <w:szCs w:val="36"/>
        </w:rPr>
        <w:t>準</w:t>
      </w:r>
      <w:proofErr w:type="gramEnd"/>
      <w:r w:rsidR="001B78A3" w:rsidRPr="00DC18EB">
        <w:rPr>
          <w:rFonts w:asciiTheme="minorEastAsia" w:eastAsiaTheme="minorEastAsia" w:hAnsiTheme="minorEastAsia" w:hint="eastAsia"/>
          <w:sz w:val="36"/>
          <w:szCs w:val="36"/>
        </w:rPr>
        <w:t>）：</w:t>
      </w:r>
    </w:p>
    <w:p w:rsidR="001B78A3" w:rsidRPr="000143F4" w:rsidRDefault="001B78A3" w:rsidP="001B78A3">
      <w:pPr>
        <w:tabs>
          <w:tab w:val="left" w:pos="9480"/>
        </w:tabs>
        <w:snapToGrid w:val="0"/>
        <w:ind w:rightChars="427" w:right="1025"/>
        <w:contextualSpacing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DC18EB">
        <w:rPr>
          <w:rFonts w:asciiTheme="minorEastAsia" w:eastAsiaTheme="minorEastAsia" w:hAnsiTheme="minorEastAsia" w:hint="eastAsia"/>
          <w:b/>
          <w:sz w:val="32"/>
          <w:szCs w:val="32"/>
        </w:rPr>
        <w:t>登山寶訓</w:t>
      </w:r>
      <w:proofErr w:type="gramEnd"/>
      <w:r w:rsidRPr="00DC18EB">
        <w:rPr>
          <w:rFonts w:asciiTheme="minorEastAsia" w:eastAsiaTheme="minorEastAsia" w:hAnsiTheme="minorEastAsia" w:hint="eastAsia"/>
          <w:b/>
          <w:sz w:val="32"/>
          <w:szCs w:val="32"/>
        </w:rPr>
        <w:t>(論禱告):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馬太福音6:5-15</w:t>
      </w:r>
    </w:p>
    <w:p w:rsidR="007A2C09" w:rsidRDefault="001B78A3" w:rsidP="007A2C09">
      <w:pPr>
        <w:tabs>
          <w:tab w:val="left" w:pos="10490"/>
        </w:tabs>
        <w:snapToGrid w:val="0"/>
        <w:ind w:rightChars="58" w:right="139"/>
        <w:contextualSpacing/>
        <w:rPr>
          <w:rFonts w:asciiTheme="minorEastAsia" w:eastAsiaTheme="minorEastAsia" w:hAnsiTheme="minorEastAsia" w:hint="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5.</w:t>
      </w:r>
      <w:r w:rsidR="00521B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你們禱告的時候，不可像</w:t>
      </w:r>
      <w:r w:rsidR="007A2C09">
        <w:rPr>
          <w:rFonts w:asciiTheme="minorEastAsia" w:eastAsiaTheme="minorEastAsia" w:hAnsiTheme="minorEastAsia" w:hint="eastAsia"/>
          <w:sz w:val="28"/>
          <w:szCs w:val="28"/>
        </w:rPr>
        <w:t>那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假冒為善的人，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愛站在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會堂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裏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DC18EB" w:rsidRPr="000143F4">
        <w:rPr>
          <w:rFonts w:asciiTheme="minorEastAsia" w:eastAsiaTheme="minorEastAsia" w:hAnsiTheme="minorEastAsia" w:hint="eastAsia"/>
          <w:sz w:val="28"/>
          <w:szCs w:val="28"/>
        </w:rPr>
        <w:t>十字路口上禱</w:t>
      </w:r>
      <w:r w:rsidR="007A2C09" w:rsidRPr="000143F4">
        <w:rPr>
          <w:rFonts w:asciiTheme="minorEastAsia" w:eastAsiaTheme="minorEastAsia" w:hAnsiTheme="minorEastAsia" w:hint="eastAsia"/>
          <w:sz w:val="28"/>
          <w:szCs w:val="28"/>
        </w:rPr>
        <w:t>告，</w:t>
      </w:r>
    </w:p>
    <w:p w:rsidR="001B78A3" w:rsidRPr="000143F4" w:rsidRDefault="007A2C09" w:rsidP="00DC18EB">
      <w:pPr>
        <w:tabs>
          <w:tab w:val="left" w:pos="10490"/>
        </w:tabs>
        <w:snapToGrid w:val="0"/>
        <w:ind w:rightChars="427" w:right="1025"/>
        <w:contextualSpacing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DC18EB" w:rsidRPr="000143F4">
        <w:rPr>
          <w:rFonts w:asciiTheme="minorEastAsia" w:eastAsiaTheme="minorEastAsia" w:hAnsiTheme="minorEastAsia" w:hint="eastAsia"/>
          <w:sz w:val="28"/>
          <w:szCs w:val="28"/>
        </w:rPr>
        <w:t>故意叫人看見。我實在告訴你們，他們已經得了他們的賞賜。</w:t>
      </w:r>
      <w:r w:rsidR="001B78A3" w:rsidRPr="000143F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DC18EB" w:rsidRDefault="001B78A3" w:rsidP="00DC18EB">
      <w:pPr>
        <w:tabs>
          <w:tab w:val="left" w:pos="10488"/>
        </w:tabs>
        <w:snapToGrid w:val="0"/>
        <w:ind w:rightChars="427" w:right="1025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521B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你禱告的時候，要進你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的內屋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，關上門，禱告你在暗中的父;</w:t>
      </w:r>
      <w:r w:rsidR="00DC18EB" w:rsidRPr="00DC18E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DC18EB" w:rsidRPr="000143F4">
        <w:rPr>
          <w:rFonts w:asciiTheme="minorEastAsia" w:eastAsiaTheme="minorEastAsia" w:hAnsiTheme="minorEastAsia" w:hint="eastAsia"/>
          <w:sz w:val="28"/>
          <w:szCs w:val="28"/>
        </w:rPr>
        <w:t>你父在暗中察</w:t>
      </w:r>
    </w:p>
    <w:p w:rsidR="001B78A3" w:rsidRPr="000143F4" w:rsidRDefault="00DC18EB" w:rsidP="00DC18EB">
      <w:pPr>
        <w:tabs>
          <w:tab w:val="left" w:pos="10488"/>
        </w:tabs>
        <w:snapToGrid w:val="0"/>
        <w:ind w:rightChars="427" w:right="1025"/>
        <w:contextualSpacing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21B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看，必然報答你。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7.</w:t>
      </w:r>
      <w:r w:rsidR="00521B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你們禱告，不可像外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邦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人，用許多重複話，他們以為話多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了必</w:t>
      </w:r>
      <w:r w:rsidR="00CC0E1B" w:rsidRPr="000143F4">
        <w:rPr>
          <w:rFonts w:asciiTheme="minorEastAsia" w:eastAsiaTheme="minorEastAsia" w:hAnsiTheme="minorEastAsia" w:hint="eastAsia"/>
          <w:sz w:val="28"/>
          <w:szCs w:val="28"/>
        </w:rPr>
        <w:t>蒙垂聽</w:t>
      </w:r>
      <w:proofErr w:type="gramEnd"/>
      <w:r w:rsidR="00CC0E1B" w:rsidRPr="000143F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B78A3" w:rsidRPr="000143F4" w:rsidRDefault="001B78A3" w:rsidP="00CC0E1B">
      <w:pPr>
        <w:snapToGrid w:val="0"/>
        <w:ind w:right="-2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8.</w:t>
      </w:r>
      <w:r w:rsidR="00521B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你們不可效法他們;因為你們沒有祈求以先，你們所需用的，</w:t>
      </w:r>
      <w:r w:rsidR="00CC0E1B" w:rsidRPr="000143F4">
        <w:rPr>
          <w:rFonts w:asciiTheme="minorEastAsia" w:eastAsiaTheme="minorEastAsia" w:hAnsiTheme="minorEastAsia" w:hint="eastAsia"/>
          <w:sz w:val="28"/>
          <w:szCs w:val="28"/>
        </w:rPr>
        <w:t>你們的父早已知道了。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9.「所以，你們禱告要這樣說:『我們在天上的父</w:t>
      </w:r>
      <w:r w:rsidR="007A2C0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願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人都尊你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CC0E1B" w:rsidRPr="000143F4">
        <w:rPr>
          <w:rFonts w:asciiTheme="minorEastAsia" w:eastAsiaTheme="minorEastAsia" w:hAnsiTheme="minorEastAsia" w:hint="eastAsia"/>
          <w:sz w:val="28"/>
          <w:szCs w:val="28"/>
        </w:rPr>
        <w:t>名為聖。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10.願你的國降臨;願你的旨意行在地上，如同行在天上。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11.我們日用的飲食，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今日賜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給我們。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12.免我們的債，如同我們免了人的債。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13.不叫我們遇見試探</w:t>
      </w:r>
      <w:r w:rsidR="007A2C0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0143F4">
        <w:rPr>
          <w:rFonts w:asciiTheme="minorEastAsia" w:eastAsiaTheme="minorEastAsia" w:hAnsiTheme="minorEastAsia" w:hint="eastAsia"/>
          <w:sz w:val="28"/>
          <w:szCs w:val="28"/>
        </w:rPr>
        <w:t>救我們脫離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兇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惡，因為國度、權柄、榮耀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 xml:space="preserve">   全是你的，直到永遠。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阿們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!』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14.你們饒恕人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的過犯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，你們的天父也必饒恕你們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的過犯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;</w:t>
      </w:r>
    </w:p>
    <w:p w:rsidR="001B78A3" w:rsidRPr="000143F4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  <w:r w:rsidRPr="000143F4">
        <w:rPr>
          <w:rFonts w:asciiTheme="minorEastAsia" w:eastAsiaTheme="minorEastAsia" w:hAnsiTheme="minorEastAsia" w:hint="eastAsia"/>
          <w:sz w:val="28"/>
          <w:szCs w:val="28"/>
        </w:rPr>
        <w:t>15. 你們不饒恕人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的過犯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，你們的天父也必不饒恕你們</w:t>
      </w:r>
      <w:proofErr w:type="gramStart"/>
      <w:r w:rsidRPr="000143F4">
        <w:rPr>
          <w:rFonts w:asciiTheme="minorEastAsia" w:eastAsiaTheme="minorEastAsia" w:hAnsiTheme="minorEastAsia" w:hint="eastAsia"/>
          <w:sz w:val="28"/>
          <w:szCs w:val="28"/>
        </w:rPr>
        <w:t>的過犯</w:t>
      </w:r>
      <w:proofErr w:type="gramEnd"/>
      <w:r w:rsidRPr="000143F4">
        <w:rPr>
          <w:rFonts w:asciiTheme="minorEastAsia" w:eastAsiaTheme="minorEastAsia" w:hAnsiTheme="minorEastAsia" w:hint="eastAsia"/>
          <w:sz w:val="28"/>
          <w:szCs w:val="28"/>
        </w:rPr>
        <w:t>。」</w:t>
      </w:r>
    </w:p>
    <w:p w:rsidR="001B78A3" w:rsidRDefault="001B78A3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620459" w:rsidRPr="000143F4" w:rsidRDefault="00620459" w:rsidP="00620459">
      <w:pPr>
        <w:pStyle w:val="a3"/>
        <w:rPr>
          <w:rFonts w:asciiTheme="minorEastAsia" w:hAnsiTheme="minorEastAsia"/>
          <w:b/>
          <w:sz w:val="36"/>
          <w:szCs w:val="36"/>
        </w:rPr>
      </w:pPr>
      <w:r w:rsidRPr="000143F4">
        <w:rPr>
          <w:rFonts w:asciiTheme="minorEastAsia" w:hAnsiTheme="minorEastAsia" w:hint="eastAsia"/>
          <w:b/>
          <w:sz w:val="36"/>
          <w:szCs w:val="36"/>
        </w:rPr>
        <w:t>團體</w:t>
      </w:r>
      <w:proofErr w:type="gramStart"/>
      <w:r w:rsidRPr="000143F4">
        <w:rPr>
          <w:rFonts w:asciiTheme="minorEastAsia" w:hAnsiTheme="minorEastAsia" w:hint="eastAsia"/>
          <w:b/>
          <w:sz w:val="36"/>
          <w:szCs w:val="36"/>
        </w:rPr>
        <w:t>賽抽背</w:t>
      </w:r>
      <w:proofErr w:type="gramEnd"/>
      <w:r w:rsidRPr="000143F4">
        <w:rPr>
          <w:rFonts w:asciiTheme="minorEastAsia" w:hAnsiTheme="minorEastAsia" w:hint="eastAsia"/>
          <w:b/>
          <w:sz w:val="36"/>
          <w:szCs w:val="36"/>
        </w:rPr>
        <w:t>經文</w:t>
      </w:r>
    </w:p>
    <w:p w:rsidR="00620459" w:rsidRPr="000143F4" w:rsidRDefault="00620459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sz w:val="28"/>
          <w:szCs w:val="28"/>
        </w:rPr>
      </w:pPr>
    </w:p>
    <w:p w:rsidR="008A63A5" w:rsidRDefault="008A63A5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b/>
          <w:sz w:val="32"/>
          <w:szCs w:val="32"/>
        </w:rPr>
      </w:pPr>
      <w:r w:rsidRPr="00521B83">
        <w:rPr>
          <w:rFonts w:asciiTheme="minorEastAsia" w:eastAsiaTheme="minorEastAsia" w:hAnsiTheme="minorEastAsia" w:hint="eastAsia"/>
          <w:b/>
          <w:sz w:val="32"/>
          <w:szCs w:val="32"/>
        </w:rPr>
        <w:t>詩篇 1:1-6</w:t>
      </w:r>
    </w:p>
    <w:p w:rsidR="00620459" w:rsidRPr="00521B83" w:rsidRDefault="00620459" w:rsidP="001B78A3">
      <w:pPr>
        <w:tabs>
          <w:tab w:val="left" w:pos="10065"/>
        </w:tabs>
        <w:snapToGrid w:val="0"/>
        <w:ind w:rightChars="183" w:right="439"/>
        <w:contextualSpacing/>
        <w:rPr>
          <w:rFonts w:asciiTheme="minorEastAsia" w:eastAsiaTheme="minorEastAsia" w:hAnsiTheme="minorEastAsia"/>
          <w:b/>
          <w:sz w:val="32"/>
          <w:szCs w:val="32"/>
        </w:rPr>
      </w:pPr>
    </w:p>
    <w:p w:rsidR="008A63A5" w:rsidRPr="00620459" w:rsidRDefault="00620459" w:rsidP="00620459">
      <w:pPr>
        <w:snapToGrid w:val="0"/>
        <w:contextualSpacing/>
        <w:rPr>
          <w:rFonts w:asciiTheme="minorEastAsia" w:eastAsiaTheme="minorEastAsia" w:hAnsiTheme="minorEastAsia"/>
          <w:sz w:val="28"/>
          <w:szCs w:val="28"/>
        </w:rPr>
      </w:pPr>
      <w:r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1. 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不從惡人的計謀，</w:t>
      </w:r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不站罪人的道路，不坐</w:t>
      </w:r>
      <w:proofErr w:type="gramStart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褻慢人</w:t>
      </w:r>
      <w:proofErr w:type="gramEnd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的座位，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8A63A5" w:rsidRPr="00620459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2</w:t>
      </w:r>
      <w:r w:rsidRPr="00620459"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proofErr w:type="gramStart"/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惟</w:t>
      </w:r>
      <w:proofErr w:type="gramEnd"/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喜愛耶和華的律法，</w:t>
      </w:r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晝夜思想，這人便為有福！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8A63A5" w:rsidRPr="00620459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3</w:t>
      </w:r>
      <w:r w:rsidRPr="00620459"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他要像一棵樹栽在溪水旁，</w:t>
      </w:r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按時候結果子，葉子也</w:t>
      </w:r>
      <w:proofErr w:type="gramStart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不</w:t>
      </w:r>
      <w:proofErr w:type="gramEnd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枯乾。凡他所做的盡都順利。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8A63A5" w:rsidRPr="00620459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4</w:t>
      </w:r>
      <w:r w:rsidRPr="00620459"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惡人並不是這樣，</w:t>
      </w:r>
      <w:proofErr w:type="gramStart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乃像糠</w:t>
      </w:r>
      <w:r w:rsidR="007A2C09"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秕</w:t>
      </w:r>
      <w:proofErr w:type="gramEnd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被風吹散。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8A63A5" w:rsidRPr="00620459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5</w:t>
      </w:r>
      <w:r w:rsidRPr="00620459"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因此當審判的時候，惡人必站立不住；</w:t>
      </w:r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罪人在義人的會中也是如此。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8A63A5" w:rsidRPr="00620459">
        <w:rPr>
          <w:rFonts w:asciiTheme="minorEastAsia" w:eastAsiaTheme="minorEastAsia" w:hAnsiTheme="minorEastAsia"/>
          <w:bCs/>
          <w:iCs/>
          <w:color w:val="000000" w:themeColor="text1"/>
          <w:sz w:val="28"/>
          <w:szCs w:val="28"/>
        </w:rPr>
        <w:t>6</w:t>
      </w:r>
      <w:r w:rsidRPr="00620459">
        <w:rPr>
          <w:rFonts w:asciiTheme="minorEastAsia" w:eastAsiaTheme="minorEastAsia" w:hAnsiTheme="minorEastAsia" w:hint="eastAsia"/>
          <w:bCs/>
          <w:iCs/>
          <w:color w:val="000000" w:themeColor="text1"/>
          <w:sz w:val="28"/>
          <w:szCs w:val="28"/>
        </w:rPr>
        <w:t>.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8A63A5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因為耶和華知道義人的道路；</w:t>
      </w:r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惡人的</w:t>
      </w:r>
      <w:proofErr w:type="gramStart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道路卻必滅亡</w:t>
      </w:r>
      <w:proofErr w:type="gramEnd"/>
      <w:r w:rsidR="006C1C81" w:rsidRPr="00620459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  <w:r w:rsidR="008A63A5" w:rsidRPr="0062045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</w:p>
    <w:p w:rsidR="008625A9" w:rsidRDefault="008625A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25A9" w:rsidRDefault="008625A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25A9" w:rsidRDefault="008625A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63A5" w:rsidRPr="00521B83" w:rsidRDefault="006C1C81">
      <w:pPr>
        <w:rPr>
          <w:rFonts w:asciiTheme="minorEastAsia" w:eastAsiaTheme="minorEastAsia" w:hAnsiTheme="minorEastAsia"/>
          <w:b/>
          <w:sz w:val="32"/>
          <w:szCs w:val="32"/>
        </w:rPr>
      </w:pPr>
      <w:r w:rsidRPr="00521B83">
        <w:rPr>
          <w:rFonts w:asciiTheme="minorEastAsia" w:eastAsiaTheme="minorEastAsia" w:hAnsiTheme="minorEastAsia" w:hint="eastAsia"/>
          <w:b/>
          <w:sz w:val="32"/>
          <w:szCs w:val="32"/>
        </w:rPr>
        <w:t xml:space="preserve">馬太福音6:25-34 </w:t>
      </w:r>
    </w:p>
    <w:p w:rsidR="00524103" w:rsidRDefault="00524103" w:rsidP="00521B83">
      <w:pPr>
        <w:snapToGrid w:val="0"/>
        <w:contextualSpacing/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7C7013">
        <w:rPr>
          <w:rStyle w:val="bstw1"/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6:25</w:t>
      </w:r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「所以我告訴你們，不要為生命憂慮吃</w:t>
      </w:r>
      <w:proofErr w:type="gramStart"/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甚麼，</w:t>
      </w:r>
      <w:proofErr w:type="gramEnd"/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喝甚麼；為身體憂慮穿甚麼。生命不</w:t>
      </w:r>
    </w:p>
    <w:p w:rsidR="00AD0F36" w:rsidRDefault="00524103" w:rsidP="00521B83">
      <w:pPr>
        <w:snapToGrid w:val="0"/>
        <w:contextualSpacing/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</w:t>
      </w:r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勝於飲食嗎？身體</w:t>
      </w:r>
      <w:proofErr w:type="gramStart"/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不</w:t>
      </w:r>
      <w:proofErr w:type="gramEnd"/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勝於衣裳嗎？</w:t>
      </w:r>
      <w:r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6:26</w:t>
      </w:r>
      <w:r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你們看那天上的飛鳥，也不種，也不收，也不積蓄在倉</w:t>
      </w:r>
      <w:proofErr w:type="gramStart"/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裏</w:t>
      </w:r>
      <w:proofErr w:type="gramEnd"/>
      <w:r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，你們的天父尚且養活</w:t>
      </w:r>
    </w:p>
    <w:p w:rsidR="00AD0F36" w:rsidRDefault="00AD0F36" w:rsidP="00521B83">
      <w:pPr>
        <w:snapToGrid w:val="0"/>
        <w:contextualSpacing/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</w:t>
      </w:r>
      <w:proofErr w:type="gramStart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牠</w:t>
      </w:r>
      <w:proofErr w:type="gramEnd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。你們不比飛鳥貴重得多嗎？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6:27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你們哪一個能用思慮使壽數多加一刻呢？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6:28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何必為衣裳憂慮呢？你想</w:t>
      </w:r>
      <w:r w:rsidR="007F2012"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野地</w:t>
      </w:r>
      <w:proofErr w:type="gramStart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裏</w:t>
      </w:r>
      <w:proofErr w:type="gramEnd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的百合花怎麼長起來；它也不勞苦，也不紡線。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6:29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然而我告訴你們，就是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>所羅門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極榮華的時候，他所穿戴的，還不如這花一朵呢！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6:30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你們這小信的人哪！野地</w:t>
      </w:r>
      <w:proofErr w:type="gramStart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裏</w:t>
      </w:r>
      <w:proofErr w:type="gramEnd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的草今天還在，明天就丟在爐</w:t>
      </w:r>
      <w:proofErr w:type="gramStart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裏</w:t>
      </w:r>
      <w:proofErr w:type="gramEnd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，上帝還給它這樣的</w:t>
      </w:r>
    </w:p>
    <w:p w:rsidR="008A63A5" w:rsidRPr="00524103" w:rsidRDefault="00AD0F36" w:rsidP="00521B83">
      <w:pPr>
        <w:snapToGrid w:val="0"/>
        <w:contextualSpacing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妝飾，何況你們呢！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6:31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所以，不要憂慮說，吃甚麼？喝甚麼？穿甚麼？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6:32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這都是外</w:t>
      </w:r>
      <w:proofErr w:type="gramStart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邦</w:t>
      </w:r>
      <w:proofErr w:type="gramEnd"/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人所求的。你們需用的這一切東西，你們的天父是知道的。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6:33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你們要先求他的國和他的義，這些東西都要加給你們了。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524103" w:rsidRPr="00524103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6:34</w:t>
      </w:r>
      <w:r w:rsidR="00524103" w:rsidRPr="00524103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所以，不要為明天憂慮</w:t>
      </w:r>
      <w:r w:rsidR="007F2012">
        <w:rPr>
          <w:rStyle w:val="bstw1"/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24103" w:rsidRPr="00524103">
        <w:rPr>
          <w:rStyle w:val="bstw1"/>
          <w:rFonts w:asciiTheme="minorEastAsia" w:eastAsiaTheme="minorEastAsia" w:hAnsiTheme="minorEastAsia"/>
          <w:color w:val="000000" w:themeColor="text1"/>
          <w:sz w:val="28"/>
          <w:szCs w:val="28"/>
        </w:rPr>
        <w:t>因為明天自有明天的憂慮；一天的難處一天當就夠了。」</w:t>
      </w:r>
    </w:p>
    <w:p w:rsidR="008A63A5" w:rsidRPr="00620459" w:rsidRDefault="008A63A5">
      <w:pPr>
        <w:rPr>
          <w:sz w:val="28"/>
          <w:szCs w:val="28"/>
        </w:rPr>
      </w:pPr>
    </w:p>
    <w:p w:rsidR="008A63A5" w:rsidRDefault="008A63A5"/>
    <w:p w:rsidR="008A63A5" w:rsidRDefault="008A63A5"/>
    <w:p w:rsidR="008A63A5" w:rsidRDefault="008A63A5"/>
    <w:p w:rsidR="008A63A5" w:rsidRDefault="008A63A5"/>
    <w:p w:rsidR="008A63A5" w:rsidRDefault="008A63A5"/>
    <w:p w:rsidR="008A63A5" w:rsidRDefault="008A63A5"/>
    <w:p w:rsidR="008A63A5" w:rsidRDefault="008A63A5"/>
    <w:p w:rsidR="008A63A5" w:rsidRDefault="008A63A5"/>
    <w:p w:rsidR="001B78A3" w:rsidRDefault="001B78A3"/>
    <w:p w:rsidR="000D57FD" w:rsidRDefault="000D57FD"/>
    <w:p w:rsidR="000D57FD" w:rsidRDefault="000D57FD"/>
    <w:p w:rsidR="000D57FD" w:rsidRDefault="000D57FD"/>
    <w:p w:rsidR="000D57FD" w:rsidRDefault="000D57FD"/>
    <w:p w:rsidR="000D57FD" w:rsidRDefault="000D57FD"/>
    <w:p w:rsidR="000D57FD" w:rsidRDefault="000D57FD"/>
    <w:p w:rsidR="000D57FD" w:rsidRDefault="000D57FD"/>
    <w:p w:rsidR="000D57FD" w:rsidRDefault="000D57FD"/>
    <w:p w:rsidR="000D57FD" w:rsidRDefault="000D57FD">
      <w:pPr>
        <w:rPr>
          <w:rFonts w:hint="eastAsia"/>
        </w:rPr>
      </w:pPr>
    </w:p>
    <w:p w:rsidR="00D11D9C" w:rsidRDefault="00D11D9C">
      <w:pPr>
        <w:rPr>
          <w:rFonts w:hint="eastAsia"/>
        </w:rPr>
      </w:pPr>
    </w:p>
    <w:p w:rsidR="00D11D9C" w:rsidRDefault="00D11D9C">
      <w:pPr>
        <w:rPr>
          <w:rFonts w:hint="eastAsia"/>
        </w:rPr>
      </w:pPr>
    </w:p>
    <w:p w:rsidR="00D11D9C" w:rsidRDefault="00D11D9C"/>
    <w:p w:rsidR="000D57FD" w:rsidRDefault="000D57FD"/>
    <w:p w:rsidR="00D11D9C" w:rsidRDefault="00D11D9C" w:rsidP="00D11D9C">
      <w:pPr>
        <w:rPr>
          <w:rFonts w:asciiTheme="minorEastAsia" w:eastAsiaTheme="minorEastAsia" w:hAnsiTheme="minorEastAsia"/>
          <w:b/>
          <w:sz w:val="32"/>
          <w:szCs w:val="32"/>
        </w:rPr>
      </w:pPr>
      <w:proofErr w:type="gramStart"/>
      <w:r w:rsidRPr="00B4194C">
        <w:rPr>
          <w:rFonts w:hint="eastAsia"/>
          <w:b/>
          <w:sz w:val="22"/>
        </w:rPr>
        <w:lastRenderedPageBreak/>
        <w:t>主題背經系統</w:t>
      </w:r>
      <w:proofErr w:type="gramEnd"/>
      <w:r w:rsidRPr="00B4194C">
        <w:rPr>
          <w:rFonts w:hint="eastAsia"/>
          <w:b/>
          <w:sz w:val="22"/>
        </w:rPr>
        <w:t>(B1-B12)</w:t>
      </w:r>
      <w:r>
        <w:rPr>
          <w:rFonts w:hint="eastAsia"/>
          <w:b/>
          <w:sz w:val="22"/>
        </w:rPr>
        <w:t xml:space="preserve">   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高小級</w:t>
      </w: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個人</w:t>
      </w:r>
      <w:r w:rsidRPr="00B175CB">
        <w:rPr>
          <w:rFonts w:asciiTheme="minorEastAsia" w:eastAsiaTheme="minorEastAsia" w:hAnsiTheme="minorEastAsia" w:hint="eastAsia"/>
          <w:b/>
          <w:sz w:val="32"/>
          <w:szCs w:val="32"/>
        </w:rPr>
        <w:t>背經比賽</w:t>
      </w:r>
      <w:proofErr w:type="gramEnd"/>
      <w:r>
        <w:rPr>
          <w:rFonts w:asciiTheme="minorEastAsia" w:eastAsiaTheme="minorEastAsia" w:hAnsiTheme="minorEastAsia" w:hint="eastAsia"/>
          <w:b/>
          <w:sz w:val="32"/>
          <w:szCs w:val="32"/>
        </w:rPr>
        <w:t>經文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5"/>
        <w:gridCol w:w="5349"/>
      </w:tblGrid>
      <w:tr w:rsidR="00D11D9C" w:rsidRPr="00BE4635" w:rsidTr="00D11D9C">
        <w:tc>
          <w:tcPr>
            <w:tcW w:w="5355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人人有罪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3:23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因為世人都犯</w:t>
            </w:r>
            <w:proofErr w:type="gramStart"/>
            <w:r w:rsidRPr="00BE4635">
              <w:rPr>
                <w:rFonts w:hint="eastAsia"/>
                <w:sz w:val="22"/>
              </w:rPr>
              <w:t>了罪、虧缺</w:t>
            </w:r>
            <w:proofErr w:type="gramEnd"/>
            <w:r w:rsidRPr="00BE4635">
              <w:rPr>
                <w:rFonts w:hint="eastAsia"/>
                <w:sz w:val="22"/>
              </w:rPr>
              <w:t>了　神的榮耀。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3:23</w:t>
            </w:r>
          </w:p>
        </w:tc>
        <w:tc>
          <w:tcPr>
            <w:tcW w:w="5349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B2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人人有罪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以賽亞書</w:t>
            </w:r>
            <w:r w:rsidRPr="00BE4635">
              <w:rPr>
                <w:rFonts w:hint="eastAsia"/>
                <w:sz w:val="22"/>
              </w:rPr>
              <w:t>53:6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sz w:val="22"/>
              </w:rPr>
              <w:t>我們都如</w:t>
            </w:r>
            <w:proofErr w:type="gramStart"/>
            <w:r w:rsidRPr="00BE4635">
              <w:rPr>
                <w:sz w:val="22"/>
              </w:rPr>
              <w:t>羊走迷</w:t>
            </w:r>
            <w:proofErr w:type="gramEnd"/>
            <w:r w:rsidRPr="00BE4635">
              <w:rPr>
                <w:sz w:val="22"/>
              </w:rPr>
              <w:t>；</w:t>
            </w:r>
            <w:proofErr w:type="gramStart"/>
            <w:r w:rsidRPr="00BE4635">
              <w:rPr>
                <w:sz w:val="22"/>
              </w:rPr>
              <w:t>各人偏行己</w:t>
            </w:r>
            <w:proofErr w:type="gramEnd"/>
            <w:r w:rsidRPr="00BE4635">
              <w:rPr>
                <w:sz w:val="22"/>
              </w:rPr>
              <w:t>路；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sz w:val="22"/>
              </w:rPr>
              <w:t>耶和華使我們眾人的罪孽都歸在他身上。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以賽亞書</w:t>
            </w:r>
            <w:r w:rsidRPr="00BE4635">
              <w:rPr>
                <w:rFonts w:hint="eastAsia"/>
                <w:sz w:val="22"/>
              </w:rPr>
              <w:t>53:6</w:t>
            </w:r>
          </w:p>
        </w:tc>
      </w:tr>
      <w:tr w:rsidR="00D11D9C" w:rsidRPr="00BE4635" w:rsidTr="00D11D9C">
        <w:tc>
          <w:tcPr>
            <w:tcW w:w="5355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B3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罪的刑罰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6:23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proofErr w:type="gramStart"/>
            <w:r w:rsidRPr="00BE4635">
              <w:rPr>
                <w:sz w:val="22"/>
              </w:rPr>
              <w:t>因為罪</w:t>
            </w:r>
            <w:proofErr w:type="gramEnd"/>
            <w:r w:rsidRPr="00BE4635">
              <w:rPr>
                <w:sz w:val="22"/>
              </w:rPr>
              <w:t>的工價乃是死；惟有神的恩賜，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sz w:val="22"/>
              </w:rPr>
              <w:t>在我們的主基督耶穌裡，乃是永生。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</w:t>
            </w: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6:23</w:t>
            </w:r>
          </w:p>
        </w:tc>
        <w:tc>
          <w:tcPr>
            <w:tcW w:w="5349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B4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罪的刑罰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9:27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按</w:t>
            </w:r>
            <w:proofErr w:type="gramStart"/>
            <w:r w:rsidRPr="00BE4635">
              <w:rPr>
                <w:rStyle w:val="highl"/>
                <w:sz w:val="22"/>
              </w:rPr>
              <w:t>著定命</w:t>
            </w:r>
            <w:proofErr w:type="gramEnd"/>
            <w:r w:rsidRPr="00BE4635">
              <w:rPr>
                <w:rStyle w:val="highl"/>
                <w:sz w:val="22"/>
              </w:rPr>
              <w:t>，人人都有一死，</w:t>
            </w:r>
            <w:proofErr w:type="gramStart"/>
            <w:r w:rsidRPr="00BE4635">
              <w:rPr>
                <w:rStyle w:val="highl"/>
                <w:sz w:val="22"/>
              </w:rPr>
              <w:t>死後且有</w:t>
            </w:r>
            <w:proofErr w:type="gramEnd"/>
            <w:r w:rsidRPr="00BE4635">
              <w:rPr>
                <w:rStyle w:val="highl"/>
                <w:sz w:val="22"/>
              </w:rPr>
              <w:t>審判；</w:t>
            </w:r>
          </w:p>
          <w:p w:rsidR="00D11D9C" w:rsidRPr="00BE4635" w:rsidRDefault="00D11D9C" w:rsidP="00B875AC">
            <w:pPr>
              <w:rPr>
                <w:sz w:val="22"/>
              </w:rPr>
            </w:pP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希伯來書</w:t>
            </w:r>
            <w:r w:rsidRPr="00BE4635">
              <w:rPr>
                <w:rFonts w:hint="eastAsia"/>
                <w:sz w:val="22"/>
              </w:rPr>
              <w:t>9:27</w:t>
            </w:r>
          </w:p>
        </w:tc>
      </w:tr>
      <w:tr w:rsidR="00D11D9C" w:rsidRPr="00BE4635" w:rsidTr="00D11D9C">
        <w:trPr>
          <w:trHeight w:val="2663"/>
        </w:trPr>
        <w:tc>
          <w:tcPr>
            <w:tcW w:w="5355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B5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基督代付贖價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5:8</w:t>
            </w:r>
          </w:p>
          <w:p w:rsidR="00D11D9C" w:rsidRPr="00BE4635" w:rsidRDefault="00D11D9C" w:rsidP="00B875AC">
            <w:pPr>
              <w:rPr>
                <w:sz w:val="22"/>
              </w:rPr>
            </w:pP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惟有基督在我們還作罪人的時候為我們死、　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神的愛就在此向我們顯明了。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     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羅馬書</w:t>
            </w:r>
            <w:r w:rsidRPr="00BE4635">
              <w:rPr>
                <w:rFonts w:hint="eastAsia"/>
                <w:sz w:val="22"/>
              </w:rPr>
              <w:t>5:8</w:t>
            </w:r>
          </w:p>
        </w:tc>
        <w:tc>
          <w:tcPr>
            <w:tcW w:w="5349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B6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基督代付贖價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彼得前書</w:t>
            </w:r>
            <w:r w:rsidRPr="00BE4635">
              <w:rPr>
                <w:rFonts w:hint="eastAsia"/>
                <w:sz w:val="22"/>
              </w:rPr>
              <w:t>3:18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因基督也曾一次為罪受苦，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就是義的代替不義的，為要引我們到神面前。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按著肉體說，他</w:t>
            </w:r>
            <w:proofErr w:type="gramStart"/>
            <w:r w:rsidRPr="00BE4635">
              <w:rPr>
                <w:rStyle w:val="highl"/>
                <w:sz w:val="22"/>
              </w:rPr>
              <w:t>被治死</w:t>
            </w:r>
            <w:proofErr w:type="gramEnd"/>
            <w:r w:rsidRPr="00BE4635">
              <w:rPr>
                <w:rStyle w:val="highl"/>
                <w:sz w:val="22"/>
              </w:rPr>
              <w:t>；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按著靈性說，他復活了。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彼得前書</w:t>
            </w:r>
            <w:r w:rsidRPr="00BE4635">
              <w:rPr>
                <w:rFonts w:hint="eastAsia"/>
                <w:sz w:val="22"/>
              </w:rPr>
              <w:t>3:18</w:t>
            </w:r>
          </w:p>
        </w:tc>
      </w:tr>
      <w:tr w:rsidR="00D11D9C" w:rsidRPr="00BE4635" w:rsidTr="00D11D9C">
        <w:tc>
          <w:tcPr>
            <w:tcW w:w="5355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B7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proofErr w:type="gramStart"/>
            <w:r w:rsidRPr="00BE4635">
              <w:rPr>
                <w:rFonts w:hint="eastAsia"/>
                <w:sz w:val="22"/>
              </w:rPr>
              <w:t>救恩不在</w:t>
            </w:r>
            <w:proofErr w:type="gramEnd"/>
            <w:r w:rsidRPr="00BE4635">
              <w:rPr>
                <w:rFonts w:hint="eastAsia"/>
                <w:sz w:val="22"/>
              </w:rPr>
              <w:t>行為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</w:t>
            </w:r>
            <w:proofErr w:type="gramStart"/>
            <w:r w:rsidRPr="00BE4635">
              <w:rPr>
                <w:rFonts w:hint="eastAsia"/>
                <w:sz w:val="22"/>
              </w:rPr>
              <w:t>弗</w:t>
            </w:r>
            <w:proofErr w:type="gramEnd"/>
            <w:r w:rsidRPr="00BE4635">
              <w:rPr>
                <w:rFonts w:hint="eastAsia"/>
                <w:sz w:val="22"/>
              </w:rPr>
              <w:t>所書</w:t>
            </w:r>
            <w:r w:rsidRPr="00BE4635">
              <w:rPr>
                <w:rFonts w:hint="eastAsia"/>
                <w:sz w:val="22"/>
              </w:rPr>
              <w:t>2:8-9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你們得救是</w:t>
            </w:r>
            <w:proofErr w:type="gramStart"/>
            <w:r w:rsidRPr="00BE4635">
              <w:rPr>
                <w:rFonts w:hint="eastAsia"/>
                <w:sz w:val="22"/>
              </w:rPr>
              <w:t>本乎恩</w:t>
            </w:r>
            <w:proofErr w:type="gramEnd"/>
            <w:r w:rsidRPr="00BE4635">
              <w:rPr>
                <w:rFonts w:hint="eastAsia"/>
                <w:sz w:val="22"/>
              </w:rPr>
              <w:t>、也</w:t>
            </w:r>
            <w:proofErr w:type="gramStart"/>
            <w:r w:rsidRPr="00BE4635">
              <w:rPr>
                <w:rFonts w:hint="eastAsia"/>
                <w:sz w:val="22"/>
              </w:rPr>
              <w:t>因著</w:t>
            </w:r>
            <w:proofErr w:type="gramEnd"/>
            <w:r w:rsidRPr="00BE4635">
              <w:rPr>
                <w:rFonts w:hint="eastAsia"/>
                <w:sz w:val="22"/>
              </w:rPr>
              <w:t>信、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這並不是出於自己、乃是神所賜的，</w:t>
            </w:r>
          </w:p>
          <w:p w:rsidR="00D11D9C" w:rsidRPr="00BE4635" w:rsidRDefault="00D11D9C" w:rsidP="00D11D9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也不是出於行為、免得有人自誇。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以</w:t>
            </w:r>
            <w:proofErr w:type="gramStart"/>
            <w:r w:rsidRPr="00BE4635">
              <w:rPr>
                <w:rFonts w:hint="eastAsia"/>
                <w:sz w:val="22"/>
              </w:rPr>
              <w:t>弗</w:t>
            </w:r>
            <w:proofErr w:type="gramEnd"/>
            <w:r w:rsidRPr="00BE4635">
              <w:rPr>
                <w:rFonts w:hint="eastAsia"/>
                <w:sz w:val="22"/>
              </w:rPr>
              <w:t>所書</w:t>
            </w:r>
            <w:r w:rsidRPr="00BE4635">
              <w:rPr>
                <w:rFonts w:hint="eastAsia"/>
                <w:sz w:val="22"/>
              </w:rPr>
              <w:t>2:8-9</w:t>
            </w:r>
          </w:p>
        </w:tc>
        <w:tc>
          <w:tcPr>
            <w:tcW w:w="5349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B8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proofErr w:type="gramStart"/>
            <w:r w:rsidRPr="00BE4635">
              <w:rPr>
                <w:rFonts w:hint="eastAsia"/>
                <w:sz w:val="22"/>
              </w:rPr>
              <w:t>救恩不在</w:t>
            </w:r>
            <w:proofErr w:type="gramEnd"/>
            <w:r w:rsidRPr="00BE4635">
              <w:rPr>
                <w:rFonts w:hint="eastAsia"/>
                <w:sz w:val="22"/>
              </w:rPr>
              <w:t>行為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提多書</w:t>
            </w:r>
            <w:r w:rsidRPr="00BE4635">
              <w:rPr>
                <w:rFonts w:hint="eastAsia"/>
                <w:sz w:val="22"/>
              </w:rPr>
              <w:t>3:5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proofErr w:type="gramStart"/>
            <w:r w:rsidRPr="00BE4635">
              <w:rPr>
                <w:rStyle w:val="highl"/>
                <w:sz w:val="22"/>
              </w:rPr>
              <w:t>他便救了</w:t>
            </w:r>
            <w:proofErr w:type="gramEnd"/>
            <w:r w:rsidRPr="00BE4635">
              <w:rPr>
                <w:rStyle w:val="highl"/>
                <w:sz w:val="22"/>
              </w:rPr>
              <w:t>我們，並不是因我們自己所行的義，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乃是照他的憐憫，藉著重生</w:t>
            </w:r>
            <w:proofErr w:type="gramStart"/>
            <w:r w:rsidRPr="00BE4635">
              <w:rPr>
                <w:rStyle w:val="highl"/>
                <w:sz w:val="22"/>
              </w:rPr>
              <w:t>的洗和聖靈</w:t>
            </w:r>
            <w:proofErr w:type="gramEnd"/>
            <w:r w:rsidRPr="00BE4635">
              <w:rPr>
                <w:rStyle w:val="highl"/>
                <w:sz w:val="22"/>
              </w:rPr>
              <w:t>的更新。</w:t>
            </w:r>
          </w:p>
          <w:p w:rsidR="00D11D9C" w:rsidRPr="00BE4635" w:rsidRDefault="00D11D9C" w:rsidP="00B875AC">
            <w:pPr>
              <w:rPr>
                <w:sz w:val="22"/>
              </w:rPr>
            </w:pP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提多書</w:t>
            </w:r>
            <w:r w:rsidRPr="00BE4635">
              <w:rPr>
                <w:rFonts w:hint="eastAsia"/>
                <w:sz w:val="22"/>
              </w:rPr>
              <w:t>3:5</w:t>
            </w:r>
          </w:p>
        </w:tc>
      </w:tr>
      <w:tr w:rsidR="00D11D9C" w:rsidRPr="00BE4635" w:rsidTr="00D11D9C">
        <w:tc>
          <w:tcPr>
            <w:tcW w:w="5355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B9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必須接受基督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1:12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凡接待他的，就是信他名的人，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他就賜他們權柄做神的兒女。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                        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  </w:t>
            </w: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1:12</w:t>
            </w:r>
          </w:p>
        </w:tc>
        <w:tc>
          <w:tcPr>
            <w:tcW w:w="5349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B1 0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-----</w:t>
            </w:r>
            <w:r w:rsidRPr="00BE4635">
              <w:rPr>
                <w:rFonts w:hint="eastAsia"/>
                <w:sz w:val="22"/>
              </w:rPr>
              <w:t>必須接受基督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啟示錄</w:t>
            </w:r>
            <w:r w:rsidRPr="00BE4635">
              <w:rPr>
                <w:rFonts w:hint="eastAsia"/>
                <w:sz w:val="22"/>
              </w:rPr>
              <w:t>3:20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看哪，我站在門外叩門；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若有聽見我聲音就開門的，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我要進到他那裡去，我與他、他與我一同坐席。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啟示錄</w:t>
            </w:r>
            <w:r w:rsidRPr="00BE4635">
              <w:rPr>
                <w:rFonts w:hint="eastAsia"/>
                <w:sz w:val="22"/>
              </w:rPr>
              <w:t>3:20</w:t>
            </w:r>
          </w:p>
        </w:tc>
      </w:tr>
      <w:tr w:rsidR="00D11D9C" w:rsidRPr="00BE4635" w:rsidTr="00D11D9C">
        <w:tc>
          <w:tcPr>
            <w:tcW w:w="5355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B11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得救的確據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約翰一書</w:t>
            </w:r>
            <w:r w:rsidRPr="00BE4635">
              <w:rPr>
                <w:rFonts w:hint="eastAsia"/>
                <w:sz w:val="22"/>
              </w:rPr>
              <w:t>5:13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我將這些話寫給你們信奉神兒子之名的人，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Style w:val="highl"/>
                <w:sz w:val="22"/>
              </w:rPr>
              <w:t>要叫你們知道自己有永生。</w:t>
            </w:r>
          </w:p>
          <w:p w:rsidR="00D11D9C" w:rsidRPr="00BE4635" w:rsidRDefault="00D11D9C" w:rsidP="00D11D9C">
            <w:pPr>
              <w:ind w:right="220"/>
              <w:jc w:val="right"/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約翰一書</w:t>
            </w:r>
            <w:r w:rsidRPr="00BE4635">
              <w:rPr>
                <w:rFonts w:hint="eastAsia"/>
                <w:sz w:val="22"/>
              </w:rPr>
              <w:t>5:13</w:t>
            </w:r>
          </w:p>
        </w:tc>
        <w:tc>
          <w:tcPr>
            <w:tcW w:w="5349" w:type="dxa"/>
          </w:tcPr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 xml:space="preserve">B12 </w:t>
            </w:r>
            <w:r w:rsidRPr="00BE4635">
              <w:rPr>
                <w:rFonts w:hint="eastAsia"/>
                <w:sz w:val="22"/>
              </w:rPr>
              <w:t>傳揚基督</w:t>
            </w:r>
            <w:r w:rsidRPr="00BE4635">
              <w:rPr>
                <w:rFonts w:hint="eastAsia"/>
                <w:sz w:val="22"/>
              </w:rPr>
              <w:t>----</w:t>
            </w:r>
            <w:r w:rsidRPr="00BE4635">
              <w:rPr>
                <w:rFonts w:hint="eastAsia"/>
                <w:sz w:val="22"/>
              </w:rPr>
              <w:t>得救的確據</w:t>
            </w:r>
          </w:p>
          <w:p w:rsidR="00D11D9C" w:rsidRPr="00BE4635" w:rsidRDefault="00D11D9C" w:rsidP="00B875AC">
            <w:pPr>
              <w:rPr>
                <w:sz w:val="22"/>
              </w:rPr>
            </w:pPr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5:24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我實實在在地告訴你們：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那聽我話又信差我來者的，就有永生，</w:t>
            </w:r>
          </w:p>
          <w:p w:rsidR="00D11D9C" w:rsidRPr="00BE4635" w:rsidRDefault="00D11D9C" w:rsidP="00B875AC">
            <w:pPr>
              <w:rPr>
                <w:rStyle w:val="highl"/>
                <w:sz w:val="22"/>
              </w:rPr>
            </w:pPr>
            <w:r w:rsidRPr="00BE4635">
              <w:rPr>
                <w:rStyle w:val="highl"/>
                <w:sz w:val="22"/>
              </w:rPr>
              <w:t>不至於定罪，是已經出死入生了。</w:t>
            </w:r>
          </w:p>
          <w:p w:rsidR="00D11D9C" w:rsidRPr="00BE4635" w:rsidRDefault="00D11D9C" w:rsidP="00B875AC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BE4635">
              <w:rPr>
                <w:rFonts w:hint="eastAsia"/>
                <w:sz w:val="22"/>
              </w:rPr>
              <w:t>約翰福音</w:t>
            </w:r>
            <w:r w:rsidRPr="00BE4635">
              <w:rPr>
                <w:rFonts w:hint="eastAsia"/>
                <w:sz w:val="22"/>
              </w:rPr>
              <w:t>5:24</w:t>
            </w:r>
          </w:p>
        </w:tc>
      </w:tr>
    </w:tbl>
    <w:p w:rsidR="000D57FD" w:rsidRDefault="000D57FD" w:rsidP="00D11D9C"/>
    <w:sectPr w:rsidR="000D57FD" w:rsidSect="001B78A3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st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CF6"/>
    <w:multiLevelType w:val="hybridMultilevel"/>
    <w:tmpl w:val="3CFACB84"/>
    <w:lvl w:ilvl="0" w:tplc="DBF03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8DE52BA"/>
    <w:multiLevelType w:val="hybridMultilevel"/>
    <w:tmpl w:val="D8AE0F0C"/>
    <w:lvl w:ilvl="0" w:tplc="9C68E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E2486"/>
    <w:multiLevelType w:val="hybridMultilevel"/>
    <w:tmpl w:val="F2486ED4"/>
    <w:lvl w:ilvl="0" w:tplc="B658F2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122001"/>
    <w:multiLevelType w:val="hybridMultilevel"/>
    <w:tmpl w:val="B2AE46BC"/>
    <w:lvl w:ilvl="0" w:tplc="BB3222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727812"/>
    <w:multiLevelType w:val="hybridMultilevel"/>
    <w:tmpl w:val="1AC082B0"/>
    <w:lvl w:ilvl="0" w:tplc="B79683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C2"/>
    <w:rsid w:val="000143F4"/>
    <w:rsid w:val="000D57FD"/>
    <w:rsid w:val="00112703"/>
    <w:rsid w:val="001B78A3"/>
    <w:rsid w:val="00246F3C"/>
    <w:rsid w:val="00372F25"/>
    <w:rsid w:val="00377AF3"/>
    <w:rsid w:val="004A5E66"/>
    <w:rsid w:val="00521B83"/>
    <w:rsid w:val="00524103"/>
    <w:rsid w:val="00620459"/>
    <w:rsid w:val="006C1C81"/>
    <w:rsid w:val="007A2C09"/>
    <w:rsid w:val="007C7013"/>
    <w:rsid w:val="007F2012"/>
    <w:rsid w:val="008625A9"/>
    <w:rsid w:val="008A63A5"/>
    <w:rsid w:val="00903EB1"/>
    <w:rsid w:val="00953D69"/>
    <w:rsid w:val="00A456FE"/>
    <w:rsid w:val="00AD0F36"/>
    <w:rsid w:val="00CC0E1B"/>
    <w:rsid w:val="00CE6043"/>
    <w:rsid w:val="00D11D9C"/>
    <w:rsid w:val="00DC18EB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3C"/>
    <w:pPr>
      <w:widowControl w:val="0"/>
    </w:pPr>
  </w:style>
  <w:style w:type="character" w:customStyle="1" w:styleId="bstw1">
    <w:name w:val="bstw1"/>
    <w:basedOn w:val="a0"/>
    <w:rsid w:val="008A63A5"/>
    <w:rPr>
      <w:rFonts w:ascii="bstw" w:hAnsi="bstw" w:hint="default"/>
    </w:rPr>
  </w:style>
  <w:style w:type="paragraph" w:styleId="a4">
    <w:name w:val="List Paragraph"/>
    <w:basedOn w:val="a"/>
    <w:uiPriority w:val="34"/>
    <w:qFormat/>
    <w:rsid w:val="006204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5A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1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">
    <w:name w:val="highl"/>
    <w:basedOn w:val="a0"/>
    <w:rsid w:val="00D1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3C"/>
    <w:pPr>
      <w:widowControl w:val="0"/>
    </w:pPr>
  </w:style>
  <w:style w:type="character" w:customStyle="1" w:styleId="bstw1">
    <w:name w:val="bstw1"/>
    <w:basedOn w:val="a0"/>
    <w:rsid w:val="008A63A5"/>
    <w:rPr>
      <w:rFonts w:ascii="bstw" w:hAnsi="bstw" w:hint="default"/>
    </w:rPr>
  </w:style>
  <w:style w:type="paragraph" w:styleId="a4">
    <w:name w:val="List Paragraph"/>
    <w:basedOn w:val="a"/>
    <w:uiPriority w:val="34"/>
    <w:qFormat/>
    <w:rsid w:val="006204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6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5A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1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">
    <w:name w:val="highl"/>
    <w:basedOn w:val="a0"/>
    <w:rsid w:val="00D1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395">
      <w:bodyDiv w:val="1"/>
      <w:marLeft w:val="567"/>
      <w:marRight w:val="567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485">
      <w:bodyDiv w:val="1"/>
      <w:marLeft w:val="567"/>
      <w:marRight w:val="567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disciple</dc:creator>
  <cp:lastModifiedBy>disciple</cp:lastModifiedBy>
  <cp:revision>13</cp:revision>
  <cp:lastPrinted>2016-11-24T09:11:00Z</cp:lastPrinted>
  <dcterms:created xsi:type="dcterms:W3CDTF">2016-11-25T03:21:00Z</dcterms:created>
  <dcterms:modified xsi:type="dcterms:W3CDTF">2016-11-25T07:05:00Z</dcterms:modified>
</cp:coreProperties>
</file>